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022" w:rsidRPr="00943022" w:rsidRDefault="00943022" w:rsidP="0094302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43022">
        <w:rPr>
          <w:rFonts w:ascii="宋体" w:eastAsia="宋体" w:hAnsi="宋体" w:cs="宋体"/>
          <w:kern w:val="0"/>
          <w:sz w:val="24"/>
          <w:szCs w:val="24"/>
        </w:rPr>
        <w:t>民族写汉族，不能写汉。学制写四年，不能写四/四年制/四年本科/本科四年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2、申请理由要空两格，申请理由中不要出现“尊敬的领导”“望领导批准”等字样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   申请理由不能简单列：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     1、....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     2、.....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     3、......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3、政治面貌要写：共青团员/中共党员/中共预备党员，不能写：团员/党员/预备党员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4、日期要手写，签名要手签，不能打印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5、辅导员填的推荐理由也要空2格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6、申请理由200字，推荐理由100字，不能少 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7、实行综合考评排名了的要打勾，打勾不能超出矿外，不能出现涂黑的黑心方框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8、表头出现了“附件1：”删掉，表尾的“制表：全国学生资助管理中心2010年版”不能删掉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9、院系意见必须写详细意见、个性化意见 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10、申请理由：不可以出现“不忘党训”，因为没有党训。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 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一：基本标准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1. 表格为一页，正反两面，不得随意增加页数。表格填写应当字迹清晰、信息完整，不得涂改数据或出现空白项。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2. 表格标题中学年的填写为评审工作开始所在学年的上一学年。如</w:t>
      </w:r>
      <w:r w:rsidR="006077F4">
        <w:rPr>
          <w:rFonts w:ascii="宋体" w:eastAsia="宋体" w:hAnsi="宋体" w:cs="宋体"/>
          <w:kern w:val="0"/>
          <w:sz w:val="24"/>
          <w:szCs w:val="24"/>
        </w:rPr>
        <w:t>2014年</w:t>
      </w:r>
      <w:r w:rsidRPr="00943022">
        <w:rPr>
          <w:rFonts w:ascii="宋体" w:eastAsia="宋体" w:hAnsi="宋体" w:cs="宋体"/>
          <w:kern w:val="0"/>
          <w:sz w:val="24"/>
          <w:szCs w:val="24"/>
        </w:rPr>
        <w:t>秋季学期填表，应填写“2012－2013学年”，以此类推。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3. 表格中“基本情况”和“申请理由”栏由学生本人填写，其他各项必须由学校有关部门填写。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4. 表格中学习成绩、综合考评成绩排名的范围由各高校自行确定，学校、院系、年级、专业、班级排名均可，但必须注明评选范围的总人数。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5. 表格中“申请理由”栏的填写应当全面详实，能够如实反映学生学习成绩优异、社会实践、创新能力、综合素质等方面特别突出。字数控制在200字左右。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6. 表格中“推荐意见”栏的填写应当简明扼要，字数控制在100字左右。推荐人必须是申请学生的辅导员或班主任，其他人无权推荐。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7. 表格必须体现学校各级部门的意见，推荐人和学校各院系主管学生工作的领导同志必须签名，不得由他人代写推荐意见或签名。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8. 表格中“学校意见”栏必须加盖学校公章。设立院（系）的学校必须加盖院（系）公章，不设立院（系）的学校，必须在“院（系）意见”栏中说明。表格中凡需签名之处，必须由相关人员亲手签写。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9. 表格上报一律使用原件，不得使用复印件。学生成绩单、获奖证书等证明材料只需经过学校审查，不需随表报送。上报材料经评审后不予退回，各高校根据需要自行准备存档材料。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二、基本要求：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（一）表格为一页，正反两面，不得增加页数；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</w:r>
      <w:r w:rsidRPr="00943022">
        <w:rPr>
          <w:rFonts w:ascii="宋体" w:eastAsia="宋体" w:hAnsi="宋体" w:cs="宋体"/>
          <w:kern w:val="0"/>
          <w:sz w:val="24"/>
          <w:szCs w:val="24"/>
        </w:rPr>
        <w:lastRenderedPageBreak/>
        <w:t>（二）表格所有填写应当字体正确、端正，字迹清晰、信息完整，不能写错别字，不得涂改，不能用涂改液、透明胶（粘撕）等；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（三）切记不得更改表格样式，不要动表格线条，不要更改原表原有字体的位子、大小、粗细，不要更改页边距；凡改动原表格任何一处均视为不合格，须重做。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（四）严格参照标准，请各分院相关老师至始至终亲自参与，完成后每一份均要认真核对；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（五）基本信息要和电子表核查，已经发现有学生纸质上的学号、专业与电子表的对不上；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    （六）表中4处签名和日期均必须手写，其他地方的填写均可打印也可手写，（若打印，加上去的字体可根据自身需要定大小，但不可更改原表原有字体的位子、大小、粗细）。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（七）本次国家励志奖学金申请审批表均一式两份，按上交电子表顺序单独整理存放。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三、具体细节标准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（一）表头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（1）（</w:t>
      </w:r>
      <w:r w:rsidR="006077F4">
        <w:rPr>
          <w:rFonts w:ascii="宋体" w:eastAsia="宋体" w:hAnsi="宋体" w:cs="宋体"/>
          <w:kern w:val="0"/>
          <w:sz w:val="24"/>
          <w:szCs w:val="24"/>
        </w:rPr>
        <w:t>2014-2015</w:t>
      </w:r>
      <w:r w:rsidRPr="00943022">
        <w:rPr>
          <w:rFonts w:ascii="宋体" w:eastAsia="宋体" w:hAnsi="宋体" w:cs="宋体"/>
          <w:kern w:val="0"/>
          <w:sz w:val="24"/>
          <w:szCs w:val="24"/>
        </w:rPr>
        <w:t>学年）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（2）“学校” 写全称； 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（3）“院系”统一写全称，注意以往已经出现有的同分院的全称不一致；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（4）“学号”统一是8位数，注意以往已经出现有的同学电子表的学号和纸质上的学号不一致；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    （二）基本情况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（5）“姓名”两个字的中间不能有空号，注意以往已经出现名字和申请人签名、电子稿名字不一致；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（6）“性别”男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28600" cy="228600"/>
            <wp:effectExtent l="0" t="0" r="0" b="0"/>
            <wp:docPr id="1" name="图片 1" descr="C:\Users\ADMINI~1\AppData\Local\Temp\C8F6FFB116834330826B31AA26C2EAB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C8F6FFB116834330826B31AA26C2EAB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022">
        <w:rPr>
          <w:rFonts w:ascii="宋体" w:eastAsia="宋体" w:hAnsi="宋体" w:cs="宋体"/>
          <w:kern w:val="0"/>
          <w:sz w:val="24"/>
          <w:szCs w:val="24"/>
        </w:rPr>
        <w:t>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（7）“出生年月”正确写法例“1990年5月”，错误写法例“1990年5月20日”、 “1990.5.20”等；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（8）“政治面貌”必须四选一：中共党员，中共预备党员，共青团员，群众。不要出现“团员”写法；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（9）“民族” 一栏填写要出现“族”字，注意已经出现有的同学；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（10）“入学时间”正确写法例“2010年9月”，错误写法例“2010年09月5日”、“2010年8月”、“2010.9”；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（11）“专业”正确写法例“电子应用”，错误写法例“电子应用专业”等不要出现专业二字；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（12）“学制”正确写法例“三年”，错误写法例“3”、“三”等；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（13）“联系电话”一律为11位数字的手机号，不得出现座机电话；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（14）“身份证号”务必填写正确；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（三）学习情况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（15）“成绩排名”填写阿拉伯数字，可以是分院排名，也可以是专业排名；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（16）“实行综合考评排名”全部选择在“是”框里打钩，注意已经出现有的同学没选择；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（17）“必修课程”为一学年内的课程（我院不存在选修课，故所上课程均为必修课），不能计算2年及以上的所有课程；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</w:r>
      <w:r w:rsidRPr="00943022">
        <w:rPr>
          <w:rFonts w:ascii="宋体" w:eastAsia="宋体" w:hAnsi="宋体" w:cs="宋体"/>
          <w:kern w:val="0"/>
          <w:sz w:val="24"/>
          <w:szCs w:val="24"/>
        </w:rPr>
        <w:lastRenderedPageBreak/>
        <w:t>（18）“排名”和上面15项的排名要一致；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（四）家庭经济情况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（19）“家庭户籍”二选一打钩，注意已经出现有的同学没选择;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（20）“家庭人口总数”“家庭月收入”“人均收入”三者数据要相吻合，但不要出现小数点位数，注意以往已经出现有的同学数据不符；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（21）“收入来源”一般写“务农”、“打工”，不能出现“经商”等字眼，注意已经出现有的同学写错；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（22）“家庭住址”详细具体；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（23）“邮政编码”统一为6位数，应和家庭住址相吻合；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（五）大学期间主要获奖情况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（24）“大学获奖情况”一类中“日期”一栏不具体到日，正确写法例“2010年10月”、“2010-2011学年”，错误写法例“2010.10”、“10-11年”等；注意只写2012年8月-</w:t>
      </w:r>
      <w:r w:rsidR="006077F4">
        <w:rPr>
          <w:rFonts w:ascii="宋体" w:eastAsia="宋体" w:hAnsi="宋体" w:cs="宋体"/>
          <w:kern w:val="0"/>
          <w:sz w:val="24"/>
          <w:szCs w:val="24"/>
        </w:rPr>
        <w:t>2014年</w:t>
      </w:r>
      <w:r w:rsidRPr="00943022">
        <w:rPr>
          <w:rFonts w:ascii="宋体" w:eastAsia="宋体" w:hAnsi="宋体" w:cs="宋体"/>
          <w:kern w:val="0"/>
          <w:sz w:val="24"/>
          <w:szCs w:val="24"/>
        </w:rPr>
        <w:t>7月间获得的奖项，不在此时间段的奖项不要写入。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（25）“奖项名称”一栏只填写一项奖的名称（奖多的写不下 就不写）。切记奖项名称不要打引号。切记不要出现“获”</w:t>
      </w:r>
      <w:bookmarkStart w:id="0" w:name="_GoBack"/>
      <w:bookmarkEnd w:id="0"/>
      <w:r w:rsidRPr="00943022">
        <w:rPr>
          <w:rFonts w:ascii="宋体" w:eastAsia="宋体" w:hAnsi="宋体" w:cs="宋体"/>
          <w:kern w:val="0"/>
          <w:sz w:val="24"/>
          <w:szCs w:val="24"/>
        </w:rPr>
        <w:t>“荣获”等字眼，仅仅是奖项名称，注意已经出现有的同学写了。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（26）“颁奖单位”切记一定要以盖章上红印子字样为准,如江西工业职业技术学院，共青团江西工业职业技术学院委员会。注意已经出现有的同学写错；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（六）申请理由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（27）1.“申请理由”主要写德、智、体、美综合素质家庭情况等方面；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2.只能写成一段；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3.首行空两个字，切记；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4.不能出现称呼“如尊敬的…”，结尾不能出现“此致敬礼、敬礼、谢谢”等字样；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5.字数必须保持170—220之间，切记；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6.“签名”一定要手签；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7.“年 月 日”统一写“</w:t>
      </w:r>
      <w:r w:rsidR="006077F4">
        <w:rPr>
          <w:rFonts w:ascii="宋体" w:eastAsia="宋体" w:hAnsi="宋体" w:cs="宋体"/>
          <w:kern w:val="0"/>
          <w:sz w:val="24"/>
          <w:szCs w:val="24"/>
        </w:rPr>
        <w:t>2014年</w:t>
      </w:r>
      <w:r w:rsidRPr="00943022">
        <w:rPr>
          <w:rFonts w:ascii="宋体" w:eastAsia="宋体" w:hAnsi="宋体" w:cs="宋体"/>
          <w:kern w:val="0"/>
          <w:sz w:val="24"/>
          <w:szCs w:val="24"/>
        </w:rPr>
        <w:t>  月  日” 一定要手签；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（七）推荐理由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（28）1.主要写德、智、体、美综合素质家庭情况等方面的表现；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2.只能写成一段；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3.首行空两个字，切记；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4.不能出现称呼“如尊敬的…”，结尾不能出现“此致敬礼、敬礼、谢谢”等字样；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5.字数必须保持80—120之间，切记；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6. “签名”一定要手签；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7.“年 月 日”统一写“</w:t>
      </w:r>
      <w:r w:rsidR="006077F4">
        <w:rPr>
          <w:rFonts w:ascii="宋体" w:eastAsia="宋体" w:hAnsi="宋体" w:cs="宋体"/>
          <w:kern w:val="0"/>
          <w:sz w:val="24"/>
          <w:szCs w:val="24"/>
        </w:rPr>
        <w:t>2014年</w:t>
      </w:r>
      <w:r w:rsidRPr="00943022">
        <w:rPr>
          <w:rFonts w:ascii="宋体" w:eastAsia="宋体" w:hAnsi="宋体" w:cs="宋体"/>
          <w:kern w:val="0"/>
          <w:sz w:val="24"/>
          <w:szCs w:val="24"/>
        </w:rPr>
        <w:t>  月  日” 一定要手签；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   （八）院系意见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1. 首行空两个字，切记；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2. 不能出现称呼“如尊敬的…”，结尾不能出现“此致敬礼、敬礼、谢谢”等字样；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3. 字数必须保持15字以上，切记；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4. “签名”一定要手签；“盖章”为分院行政章；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5. “年 月 日”统一写“</w:t>
      </w:r>
      <w:r w:rsidR="006077F4">
        <w:rPr>
          <w:rFonts w:ascii="宋体" w:eastAsia="宋体" w:hAnsi="宋体" w:cs="宋体"/>
          <w:kern w:val="0"/>
          <w:sz w:val="24"/>
          <w:szCs w:val="24"/>
        </w:rPr>
        <w:t>2014年</w:t>
      </w:r>
      <w:r w:rsidRPr="00943022">
        <w:rPr>
          <w:rFonts w:ascii="宋体" w:eastAsia="宋体" w:hAnsi="宋体" w:cs="宋体"/>
          <w:kern w:val="0"/>
          <w:sz w:val="24"/>
          <w:szCs w:val="24"/>
        </w:rPr>
        <w:t>  月  日”一定要手签；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</w:r>
      <w:r w:rsidRPr="00943022">
        <w:rPr>
          <w:rFonts w:ascii="宋体" w:eastAsia="宋体" w:hAnsi="宋体" w:cs="宋体"/>
          <w:kern w:val="0"/>
          <w:sz w:val="24"/>
          <w:szCs w:val="24"/>
        </w:rPr>
        <w:lastRenderedPageBreak/>
        <w:t>（九）学校意见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      1.“……公示   五  个工作日……”，一定要手签（各分院统一写上“五”）； 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2.“年 月 日”统一写“</w:t>
      </w:r>
      <w:r w:rsidR="006077F4">
        <w:rPr>
          <w:rFonts w:ascii="宋体" w:eastAsia="宋体" w:hAnsi="宋体" w:cs="宋体"/>
          <w:kern w:val="0"/>
          <w:sz w:val="24"/>
          <w:szCs w:val="24"/>
        </w:rPr>
        <w:t>2014年</w:t>
      </w:r>
      <w:r w:rsidRPr="00943022">
        <w:rPr>
          <w:rFonts w:ascii="宋体" w:eastAsia="宋体" w:hAnsi="宋体" w:cs="宋体"/>
          <w:kern w:val="0"/>
          <w:sz w:val="24"/>
          <w:szCs w:val="24"/>
        </w:rPr>
        <w:t>  月  日”， 一定要手签（各分院统一写上去）。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常见错误：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1.励志奖学金申请审批表家庭月收入计算有误；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2.励志奖学金申请审批表与获奖奖学金初审名单表中学号不一致；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3.励志奖学金申请审批表与获奖学金初审名单表中专业不一致的；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4.励志奖学金申请审批表获奖情况日期填写格式有误；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5.励志奖学金申请审批表家庭户籍有两个√未打；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6.获奖奖学金初审名单表中名字有误；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7.励志奖学金申请审批表申请理由格式有误和字数不够；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8.实行排名未填；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9.获奖情况时间不符；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10.推荐理由与院系字迹不一致；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>11.院系名称不一致；</w:t>
      </w:r>
      <w:r w:rsidRPr="00943022">
        <w:rPr>
          <w:rFonts w:ascii="宋体" w:eastAsia="宋体" w:hAnsi="宋体" w:cs="宋体"/>
          <w:kern w:val="0"/>
          <w:sz w:val="24"/>
          <w:szCs w:val="24"/>
        </w:rPr>
        <w:br/>
        <w:t xml:space="preserve">12.申请理由格式不对—有称呼；  </w:t>
      </w:r>
    </w:p>
    <w:p w:rsidR="00732F43" w:rsidRPr="00943022" w:rsidRDefault="00732F43"/>
    <w:sectPr w:rsidR="00732F43" w:rsidRPr="009430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DC3" w:rsidRDefault="00C43DC3" w:rsidP="00435790">
      <w:r>
        <w:separator/>
      </w:r>
    </w:p>
  </w:endnote>
  <w:endnote w:type="continuationSeparator" w:id="0">
    <w:p w:rsidR="00C43DC3" w:rsidRDefault="00C43DC3" w:rsidP="00435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DC3" w:rsidRDefault="00C43DC3" w:rsidP="00435790">
      <w:r>
        <w:separator/>
      </w:r>
    </w:p>
  </w:footnote>
  <w:footnote w:type="continuationSeparator" w:id="0">
    <w:p w:rsidR="00C43DC3" w:rsidRDefault="00C43DC3" w:rsidP="004357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022"/>
    <w:rsid w:val="001F795C"/>
    <w:rsid w:val="00435790"/>
    <w:rsid w:val="006077F4"/>
    <w:rsid w:val="00732F43"/>
    <w:rsid w:val="00841149"/>
    <w:rsid w:val="00943022"/>
    <w:rsid w:val="00C4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A366E3-7364-47B6-8E49-0FC8D5A2A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302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4302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35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3579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357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357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2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500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吴发根</dc:creator>
  <cp:lastModifiedBy>吴发根</cp:lastModifiedBy>
  <cp:revision>3</cp:revision>
  <cp:lastPrinted>2014-10-09T08:55:00Z</cp:lastPrinted>
  <dcterms:created xsi:type="dcterms:W3CDTF">2015-10-13T06:53:00Z</dcterms:created>
  <dcterms:modified xsi:type="dcterms:W3CDTF">2015-10-13T08:15:00Z</dcterms:modified>
</cp:coreProperties>
</file>